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5FEA" w14:textId="3F3A8729" w:rsidR="00284923" w:rsidRPr="00284923" w:rsidRDefault="00284923" w:rsidP="00CC479E">
      <w:pPr>
        <w:jc w:val="center"/>
        <w:rPr>
          <w:b/>
          <w:sz w:val="32"/>
          <w:szCs w:val="32"/>
        </w:rPr>
      </w:pPr>
      <w:r w:rsidRPr="00284923">
        <w:rPr>
          <w:b/>
          <w:noProof/>
          <w:sz w:val="32"/>
          <w:szCs w:val="32"/>
        </w:rPr>
        <w:drawing>
          <wp:anchor distT="0" distB="0" distL="114300" distR="114300" simplePos="0" relativeHeight="251658240" behindDoc="1" locked="0" layoutInCell="1" allowOverlap="1" wp14:anchorId="3DB06BCC" wp14:editId="34243585">
            <wp:simplePos x="0" y="0"/>
            <wp:positionH relativeFrom="column">
              <wp:posOffset>-254000</wp:posOffset>
            </wp:positionH>
            <wp:positionV relativeFrom="paragraph">
              <wp:posOffset>0</wp:posOffset>
            </wp:positionV>
            <wp:extent cx="2505075" cy="1257300"/>
            <wp:effectExtent l="0" t="0" r="9525" b="0"/>
            <wp:wrapTight wrapText="bothSides">
              <wp:wrapPolygon edited="0">
                <wp:start x="0" y="0"/>
                <wp:lineTo x="0" y="21273"/>
                <wp:lineTo x="21518" y="21273"/>
                <wp:lineTo x="21518" y="0"/>
                <wp:lineTo x="0" y="0"/>
              </wp:wrapPolygon>
            </wp:wrapTight>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5075" cy="1257300"/>
                    </a:xfrm>
                    <a:prstGeom prst="rect">
                      <a:avLst/>
                    </a:prstGeom>
                    <a:noFill/>
                  </pic:spPr>
                </pic:pic>
              </a:graphicData>
            </a:graphic>
            <wp14:sizeRelH relativeFrom="margin">
              <wp14:pctWidth>0</wp14:pctWidth>
            </wp14:sizeRelH>
            <wp14:sizeRelV relativeFrom="margin">
              <wp14:pctHeight>0</wp14:pctHeight>
            </wp14:sizeRelV>
          </wp:anchor>
        </w:drawing>
      </w:r>
      <w:r w:rsidRPr="00284923">
        <w:rPr>
          <w:b/>
          <w:sz w:val="32"/>
          <w:szCs w:val="32"/>
          <w:lang w:val="en"/>
        </w:rPr>
        <w:t>LIETUVOS SKAUTIJA</w:t>
      </w:r>
    </w:p>
    <w:p w14:paraId="5DDD75A3" w14:textId="2B76702D" w:rsidR="00A57916" w:rsidRDefault="00566433" w:rsidP="00566433">
      <w:pPr>
        <w:jc w:val="center"/>
        <w:rPr>
          <w:b/>
          <w:sz w:val="28"/>
          <w:szCs w:val="28"/>
          <w:lang w:val="en"/>
        </w:rPr>
      </w:pPr>
      <w:proofErr w:type="spellStart"/>
      <w:r>
        <w:rPr>
          <w:b/>
          <w:sz w:val="28"/>
          <w:szCs w:val="28"/>
          <w:lang w:val="en"/>
        </w:rPr>
        <w:t>Renginio</w:t>
      </w:r>
      <w:proofErr w:type="spellEnd"/>
      <w:r>
        <w:rPr>
          <w:b/>
          <w:sz w:val="28"/>
          <w:szCs w:val="28"/>
          <w:lang w:val="en"/>
        </w:rPr>
        <w:t xml:space="preserve"> </w:t>
      </w:r>
      <w:proofErr w:type="spellStart"/>
      <w:r>
        <w:rPr>
          <w:b/>
          <w:sz w:val="28"/>
          <w:szCs w:val="28"/>
          <w:lang w:val="en"/>
        </w:rPr>
        <w:t>pavadinimas</w:t>
      </w:r>
      <w:proofErr w:type="spellEnd"/>
    </w:p>
    <w:p w14:paraId="13F6E20F" w14:textId="268C95CE" w:rsidR="00CC479E" w:rsidRDefault="00566433" w:rsidP="00CC479E">
      <w:pPr>
        <w:jc w:val="center"/>
        <w:rPr>
          <w:b/>
          <w:sz w:val="28"/>
          <w:szCs w:val="28"/>
          <w:lang w:val="en"/>
        </w:rPr>
      </w:pPr>
      <w:proofErr w:type="gramStart"/>
      <w:r>
        <w:rPr>
          <w:b/>
          <w:sz w:val="28"/>
          <w:szCs w:val="28"/>
          <w:lang w:val="en"/>
        </w:rPr>
        <w:t xml:space="preserve">Vieta </w:t>
      </w:r>
      <w:r w:rsidR="00277F6E">
        <w:rPr>
          <w:b/>
          <w:sz w:val="28"/>
          <w:szCs w:val="28"/>
          <w:lang w:val="en"/>
        </w:rPr>
        <w:t>,</w:t>
      </w:r>
      <w:proofErr w:type="gramEnd"/>
      <w:r w:rsidR="00277F6E">
        <w:rPr>
          <w:b/>
          <w:sz w:val="28"/>
          <w:szCs w:val="28"/>
          <w:lang w:val="en"/>
        </w:rPr>
        <w:t xml:space="preserve"> </w:t>
      </w:r>
      <w:r>
        <w:rPr>
          <w:b/>
          <w:sz w:val="28"/>
          <w:szCs w:val="28"/>
          <w:lang w:val="en"/>
        </w:rPr>
        <w:t xml:space="preserve">data </w:t>
      </w:r>
      <w:r w:rsidR="00277F6E">
        <w:rPr>
          <w:b/>
          <w:sz w:val="28"/>
          <w:szCs w:val="28"/>
          <w:lang w:val="en"/>
        </w:rPr>
        <w:t xml:space="preserve"> </w:t>
      </w:r>
    </w:p>
    <w:p w14:paraId="014B05E3" w14:textId="5F146A39" w:rsidR="00A57916" w:rsidRDefault="00A57916" w:rsidP="00CC479E">
      <w:pPr>
        <w:jc w:val="center"/>
        <w:rPr>
          <w:b/>
          <w:bCs/>
          <w:sz w:val="24"/>
          <w:szCs w:val="24"/>
        </w:rPr>
      </w:pPr>
      <w:r w:rsidRPr="00A57916">
        <w:rPr>
          <w:b/>
          <w:bCs/>
          <w:sz w:val="24"/>
          <w:szCs w:val="24"/>
        </w:rPr>
        <w:t>Dalyvių sąrašas</w:t>
      </w:r>
    </w:p>
    <w:p w14:paraId="0A44CA3D" w14:textId="77777777" w:rsidR="00284923" w:rsidRPr="00284923" w:rsidRDefault="00284923" w:rsidP="00284923">
      <w:pPr>
        <w:jc w:val="both"/>
        <w:rPr>
          <w:sz w:val="18"/>
          <w:szCs w:val="18"/>
        </w:rPr>
      </w:pPr>
      <w:r w:rsidRPr="00284923">
        <w:rPr>
          <w:sz w:val="18"/>
          <w:szCs w:val="18"/>
        </w:rPr>
        <w:t xml:space="preserve">Informuojame, kad dalyvių sąraše nurodomus asmens duomenis Lietuvos skautija (duomenų valdytojas) tvarkys tik renginio valdymo ir stebėsenos arba interesų apsaugos tikslais, taip pat atliekant patikras, auditą ir tyrimus, neatmetant galimybės juos perduoti įstaigoms, kurioms pavesta atlikti stebėsenos ar tikrinimo užduotis. Asmens duomenys bus tvarkomi pagal Reglamentą (EB) Nr. 45/2001, Reglamentą (ES) 2016/679 ir Lietuvos Respublikos teisės nuostatas. </w:t>
      </w:r>
    </w:p>
    <w:p w14:paraId="0C0F3CA3" w14:textId="77777777" w:rsidR="00AF7FAC" w:rsidRDefault="00284923" w:rsidP="00284923">
      <w:pPr>
        <w:jc w:val="both"/>
        <w:rPr>
          <w:sz w:val="18"/>
          <w:szCs w:val="18"/>
        </w:rPr>
      </w:pPr>
      <w:r w:rsidRPr="00284923">
        <w:rPr>
          <w:sz w:val="18"/>
          <w:szCs w:val="18"/>
        </w:rPr>
        <w:t>Dalyvis turi teisę susipažinti su savo asmens duomenimis ir juos patikslinti, pateikdamas raštišką prašymą Lietuvos skautijai</w:t>
      </w:r>
      <w:r w:rsidR="007353BF">
        <w:rPr>
          <w:sz w:val="18"/>
          <w:szCs w:val="18"/>
        </w:rPr>
        <w:t xml:space="preserve"> </w:t>
      </w:r>
      <w:r w:rsidRPr="00284923">
        <w:rPr>
          <w:sz w:val="18"/>
          <w:szCs w:val="18"/>
        </w:rPr>
        <w:t xml:space="preserve">(Asociacija, Trakų g. 18, 44236, Kaunas, tel. (837) 422 022, mob. 861479646, el. p. </w:t>
      </w:r>
      <w:hyperlink r:id="rId5" w:history="1">
        <w:r w:rsidRPr="00284923">
          <w:rPr>
            <w:rStyle w:val="Hyperlink"/>
            <w:sz w:val="18"/>
            <w:szCs w:val="18"/>
          </w:rPr>
          <w:t>info</w:t>
        </w:r>
        <w:r w:rsidRPr="00284923">
          <w:rPr>
            <w:rStyle w:val="Hyperlink"/>
            <w:sz w:val="18"/>
            <w:szCs w:val="18"/>
            <w:lang w:val="en-US"/>
          </w:rPr>
          <w:t>@skautai.lt</w:t>
        </w:r>
      </w:hyperlink>
      <w:r w:rsidRPr="00284923">
        <w:rPr>
          <w:sz w:val="18"/>
          <w:szCs w:val="18"/>
          <w:lang w:val="en-US"/>
        </w:rPr>
        <w:t xml:space="preserve">, </w:t>
      </w:r>
      <w:hyperlink r:id="rId6" w:history="1">
        <w:r w:rsidRPr="00284923">
          <w:rPr>
            <w:rStyle w:val="Hyperlink"/>
            <w:sz w:val="18"/>
            <w:szCs w:val="18"/>
            <w:lang w:val="en-US"/>
          </w:rPr>
          <w:t>www.skautai.lt</w:t>
        </w:r>
      </w:hyperlink>
      <w:r w:rsidRPr="00284923">
        <w:rPr>
          <w:sz w:val="18"/>
          <w:szCs w:val="18"/>
          <w:lang w:val="en-US"/>
        </w:rPr>
        <w:t>)</w:t>
      </w:r>
      <w:r w:rsidRPr="00284923">
        <w:rPr>
          <w:sz w:val="18"/>
          <w:szCs w:val="18"/>
        </w:rPr>
        <w:t xml:space="preserve">. Dalyvis taip pat turi teisę pateikti skundą dėl jo asmens duomenų tvarkymo priežiūros institucijai - Valstybinei duomenų apsaugos inspekcijai (A. Juozapavičiaus g. 6, 09310 Vilnius, tel. (8 5) 271 2804, faks. (8 5) 261 9494, el. paštas </w:t>
      </w:r>
      <w:hyperlink r:id="rId7" w:history="1">
        <w:r w:rsidRPr="00284923">
          <w:rPr>
            <w:rStyle w:val="Hyperlink"/>
            <w:sz w:val="18"/>
            <w:szCs w:val="18"/>
          </w:rPr>
          <w:t>ada@ada.lt</w:t>
        </w:r>
      </w:hyperlink>
      <w:r w:rsidRPr="00284923">
        <w:rPr>
          <w:sz w:val="18"/>
          <w:szCs w:val="18"/>
        </w:rPr>
        <w:t>).</w:t>
      </w:r>
      <w:r w:rsidR="008D2309">
        <w:rPr>
          <w:sz w:val="18"/>
          <w:szCs w:val="18"/>
        </w:rPr>
        <w:t xml:space="preserve"> </w:t>
      </w:r>
    </w:p>
    <w:p w14:paraId="20C63BE6" w14:textId="78374C55" w:rsidR="00A57916" w:rsidRPr="009A3D43" w:rsidRDefault="008D2309" w:rsidP="009A3D43">
      <w:pPr>
        <w:jc w:val="both"/>
        <w:rPr>
          <w:sz w:val="18"/>
          <w:szCs w:val="18"/>
        </w:rPr>
      </w:pPr>
      <w:r w:rsidRPr="008D2309">
        <w:rPr>
          <w:sz w:val="18"/>
          <w:szCs w:val="18"/>
        </w:rPr>
        <w:t xml:space="preserve">Pasirašęs dalyvis sutinka, kad skautiškų renginių metu fotografuota ir / ar filmuota medžiaga, kurioje jis vaizduojamas būtų naudojama informaciniuose ir kituose leidiniuose Lietuvos skautijos veiklai pristatyti be atskiro sutikimo.  </w:t>
      </w:r>
    </w:p>
    <w:tbl>
      <w:tblPr>
        <w:tblW w:w="1304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977"/>
        <w:gridCol w:w="992"/>
        <w:gridCol w:w="2410"/>
        <w:gridCol w:w="3969"/>
      </w:tblGrid>
      <w:tr w:rsidR="00566433" w:rsidRPr="00284923" w14:paraId="3BF7D4B0" w14:textId="77777777" w:rsidTr="00566433">
        <w:trPr>
          <w:trHeight w:val="496"/>
        </w:trPr>
        <w:tc>
          <w:tcPr>
            <w:tcW w:w="709" w:type="dxa"/>
            <w:shd w:val="clear" w:color="auto" w:fill="auto"/>
            <w:noWrap/>
            <w:vAlign w:val="center"/>
            <w:hideMark/>
          </w:tcPr>
          <w:p w14:paraId="6FF49887" w14:textId="77777777" w:rsidR="00566433" w:rsidRPr="00284923" w:rsidRDefault="00566433" w:rsidP="00284923">
            <w:pPr>
              <w:rPr>
                <w:b/>
              </w:rPr>
            </w:pPr>
            <w:r w:rsidRPr="00284923">
              <w:rPr>
                <w:b/>
              </w:rPr>
              <w:t>Nr.</w:t>
            </w:r>
          </w:p>
        </w:tc>
        <w:tc>
          <w:tcPr>
            <w:tcW w:w="1985" w:type="dxa"/>
            <w:shd w:val="clear" w:color="auto" w:fill="auto"/>
            <w:noWrap/>
            <w:vAlign w:val="center"/>
            <w:hideMark/>
          </w:tcPr>
          <w:p w14:paraId="158C792B" w14:textId="77777777" w:rsidR="00566433" w:rsidRPr="00284923" w:rsidRDefault="00566433" w:rsidP="00284923">
            <w:pPr>
              <w:rPr>
                <w:b/>
              </w:rPr>
            </w:pPr>
            <w:r w:rsidRPr="00284923">
              <w:rPr>
                <w:b/>
              </w:rPr>
              <w:t>Vardas</w:t>
            </w:r>
          </w:p>
        </w:tc>
        <w:tc>
          <w:tcPr>
            <w:tcW w:w="2977" w:type="dxa"/>
            <w:shd w:val="clear" w:color="auto" w:fill="auto"/>
            <w:noWrap/>
            <w:vAlign w:val="center"/>
            <w:hideMark/>
          </w:tcPr>
          <w:p w14:paraId="49111F7E" w14:textId="77777777" w:rsidR="00566433" w:rsidRPr="00284923" w:rsidRDefault="00566433" w:rsidP="00284923">
            <w:pPr>
              <w:rPr>
                <w:b/>
              </w:rPr>
            </w:pPr>
            <w:r w:rsidRPr="00284923">
              <w:rPr>
                <w:b/>
              </w:rPr>
              <w:t>Pavardė</w:t>
            </w:r>
          </w:p>
        </w:tc>
        <w:tc>
          <w:tcPr>
            <w:tcW w:w="992" w:type="dxa"/>
            <w:vAlign w:val="center"/>
          </w:tcPr>
          <w:p w14:paraId="30F1F972" w14:textId="77777777" w:rsidR="00566433" w:rsidRPr="00284923" w:rsidRDefault="00566433" w:rsidP="00284923">
            <w:pPr>
              <w:rPr>
                <w:b/>
              </w:rPr>
            </w:pPr>
            <w:r w:rsidRPr="00284923">
              <w:rPr>
                <w:b/>
              </w:rPr>
              <w:t>Amžius</w:t>
            </w:r>
          </w:p>
        </w:tc>
        <w:tc>
          <w:tcPr>
            <w:tcW w:w="2410" w:type="dxa"/>
          </w:tcPr>
          <w:p w14:paraId="2B95E3DD" w14:textId="1FC50831" w:rsidR="00566433" w:rsidRPr="00284923" w:rsidRDefault="00566433" w:rsidP="00284923">
            <w:pPr>
              <w:rPr>
                <w:b/>
              </w:rPr>
            </w:pPr>
            <w:r>
              <w:rPr>
                <w:b/>
              </w:rPr>
              <w:t>Savivaldybė, kurioje esu registruotas</w:t>
            </w:r>
          </w:p>
        </w:tc>
        <w:tc>
          <w:tcPr>
            <w:tcW w:w="3969" w:type="dxa"/>
            <w:shd w:val="clear" w:color="auto" w:fill="auto"/>
            <w:noWrap/>
            <w:vAlign w:val="center"/>
            <w:hideMark/>
          </w:tcPr>
          <w:p w14:paraId="4DFB47A1" w14:textId="1ED34F4C" w:rsidR="00566433" w:rsidRPr="00284923" w:rsidRDefault="00566433" w:rsidP="007C0ECF">
            <w:pPr>
              <w:ind w:right="3016"/>
              <w:rPr>
                <w:b/>
              </w:rPr>
            </w:pPr>
            <w:r w:rsidRPr="00284923">
              <w:rPr>
                <w:b/>
              </w:rPr>
              <w:t>Parašas</w:t>
            </w:r>
          </w:p>
        </w:tc>
      </w:tr>
      <w:tr w:rsidR="00566433" w:rsidRPr="00284923" w14:paraId="5B9B6D1C" w14:textId="77777777" w:rsidTr="00566433">
        <w:trPr>
          <w:trHeight w:val="396"/>
        </w:trPr>
        <w:tc>
          <w:tcPr>
            <w:tcW w:w="709" w:type="dxa"/>
            <w:shd w:val="clear" w:color="auto" w:fill="auto"/>
            <w:noWrap/>
            <w:vAlign w:val="center"/>
          </w:tcPr>
          <w:p w14:paraId="2DA73EAD" w14:textId="77777777" w:rsidR="00566433" w:rsidRPr="00284923" w:rsidRDefault="00566433" w:rsidP="00284923">
            <w:pPr>
              <w:rPr>
                <w:b/>
              </w:rPr>
            </w:pPr>
            <w:r w:rsidRPr="00284923">
              <w:rPr>
                <w:b/>
              </w:rPr>
              <w:t>1.</w:t>
            </w:r>
          </w:p>
        </w:tc>
        <w:tc>
          <w:tcPr>
            <w:tcW w:w="1985" w:type="dxa"/>
            <w:shd w:val="clear" w:color="auto" w:fill="auto"/>
            <w:noWrap/>
            <w:vAlign w:val="center"/>
          </w:tcPr>
          <w:p w14:paraId="041C4B6B" w14:textId="77777777" w:rsidR="00566433" w:rsidRPr="00284923" w:rsidRDefault="00566433" w:rsidP="00284923">
            <w:pPr>
              <w:rPr>
                <w:lang w:val="en"/>
              </w:rPr>
            </w:pPr>
          </w:p>
        </w:tc>
        <w:tc>
          <w:tcPr>
            <w:tcW w:w="2977" w:type="dxa"/>
            <w:shd w:val="clear" w:color="auto" w:fill="auto"/>
            <w:vAlign w:val="center"/>
          </w:tcPr>
          <w:p w14:paraId="4C85EFCF" w14:textId="77777777" w:rsidR="00566433" w:rsidRPr="00284923" w:rsidRDefault="00566433" w:rsidP="00284923">
            <w:pPr>
              <w:rPr>
                <w:lang w:val="en"/>
              </w:rPr>
            </w:pPr>
          </w:p>
        </w:tc>
        <w:tc>
          <w:tcPr>
            <w:tcW w:w="992" w:type="dxa"/>
            <w:vAlign w:val="center"/>
          </w:tcPr>
          <w:p w14:paraId="494DAAEB" w14:textId="77777777" w:rsidR="00566433" w:rsidRPr="00284923" w:rsidRDefault="00566433" w:rsidP="00284923">
            <w:pPr>
              <w:rPr>
                <w:lang w:val="en"/>
              </w:rPr>
            </w:pPr>
          </w:p>
        </w:tc>
        <w:tc>
          <w:tcPr>
            <w:tcW w:w="2410" w:type="dxa"/>
          </w:tcPr>
          <w:p w14:paraId="0963FCB0" w14:textId="7B6A1A1E" w:rsidR="00566433" w:rsidRPr="00284923" w:rsidRDefault="00566433" w:rsidP="00284923"/>
        </w:tc>
        <w:tc>
          <w:tcPr>
            <w:tcW w:w="3969" w:type="dxa"/>
            <w:shd w:val="clear" w:color="auto" w:fill="auto"/>
            <w:noWrap/>
            <w:vAlign w:val="bottom"/>
            <w:hideMark/>
          </w:tcPr>
          <w:p w14:paraId="43A2E797" w14:textId="30535EAE" w:rsidR="00566433" w:rsidRPr="00284923" w:rsidRDefault="00566433" w:rsidP="00284923">
            <w:r w:rsidRPr="00284923">
              <w:t> </w:t>
            </w:r>
          </w:p>
        </w:tc>
      </w:tr>
      <w:tr w:rsidR="00566433" w:rsidRPr="00284923" w14:paraId="156A2FAF" w14:textId="77777777" w:rsidTr="00566433">
        <w:trPr>
          <w:trHeight w:val="426"/>
        </w:trPr>
        <w:tc>
          <w:tcPr>
            <w:tcW w:w="709" w:type="dxa"/>
            <w:shd w:val="clear" w:color="auto" w:fill="auto"/>
            <w:noWrap/>
            <w:vAlign w:val="center"/>
          </w:tcPr>
          <w:p w14:paraId="74B5C288" w14:textId="77777777" w:rsidR="00566433" w:rsidRPr="00284923" w:rsidRDefault="00566433" w:rsidP="00284923">
            <w:pPr>
              <w:rPr>
                <w:b/>
              </w:rPr>
            </w:pPr>
            <w:r w:rsidRPr="00284923">
              <w:rPr>
                <w:b/>
              </w:rPr>
              <w:t>2.</w:t>
            </w:r>
          </w:p>
        </w:tc>
        <w:tc>
          <w:tcPr>
            <w:tcW w:w="1985" w:type="dxa"/>
            <w:shd w:val="clear" w:color="auto" w:fill="auto"/>
            <w:noWrap/>
            <w:vAlign w:val="center"/>
          </w:tcPr>
          <w:p w14:paraId="7BF4C2CE" w14:textId="77777777" w:rsidR="00566433" w:rsidRPr="00284923" w:rsidRDefault="00566433" w:rsidP="00284923">
            <w:pPr>
              <w:rPr>
                <w:lang w:val="en"/>
              </w:rPr>
            </w:pPr>
          </w:p>
        </w:tc>
        <w:tc>
          <w:tcPr>
            <w:tcW w:w="2977" w:type="dxa"/>
            <w:shd w:val="clear" w:color="auto" w:fill="auto"/>
            <w:vAlign w:val="center"/>
          </w:tcPr>
          <w:p w14:paraId="77E24C26" w14:textId="77777777" w:rsidR="00566433" w:rsidRPr="00284923" w:rsidRDefault="00566433" w:rsidP="00284923">
            <w:pPr>
              <w:rPr>
                <w:lang w:val="en"/>
              </w:rPr>
            </w:pPr>
          </w:p>
        </w:tc>
        <w:tc>
          <w:tcPr>
            <w:tcW w:w="992" w:type="dxa"/>
            <w:vAlign w:val="center"/>
          </w:tcPr>
          <w:p w14:paraId="3F903CA0" w14:textId="77777777" w:rsidR="00566433" w:rsidRPr="00284923" w:rsidRDefault="00566433" w:rsidP="00284923">
            <w:pPr>
              <w:rPr>
                <w:lang w:val="en"/>
              </w:rPr>
            </w:pPr>
          </w:p>
        </w:tc>
        <w:tc>
          <w:tcPr>
            <w:tcW w:w="2410" w:type="dxa"/>
          </w:tcPr>
          <w:p w14:paraId="7A10A2B7" w14:textId="27148ED1" w:rsidR="00566433" w:rsidRPr="00284923" w:rsidRDefault="00566433" w:rsidP="00284923"/>
        </w:tc>
        <w:tc>
          <w:tcPr>
            <w:tcW w:w="3969" w:type="dxa"/>
            <w:shd w:val="clear" w:color="auto" w:fill="auto"/>
            <w:noWrap/>
            <w:vAlign w:val="bottom"/>
            <w:hideMark/>
          </w:tcPr>
          <w:p w14:paraId="1B72927B" w14:textId="5BE1A1FF" w:rsidR="00566433" w:rsidRPr="00284923" w:rsidRDefault="00566433" w:rsidP="00284923">
            <w:r w:rsidRPr="00284923">
              <w:t> </w:t>
            </w:r>
          </w:p>
        </w:tc>
      </w:tr>
      <w:tr w:rsidR="00566433" w:rsidRPr="00284923" w14:paraId="3D2EEF96" w14:textId="77777777" w:rsidTr="00566433">
        <w:trPr>
          <w:trHeight w:val="417"/>
        </w:trPr>
        <w:tc>
          <w:tcPr>
            <w:tcW w:w="709" w:type="dxa"/>
            <w:shd w:val="clear" w:color="auto" w:fill="auto"/>
            <w:noWrap/>
            <w:vAlign w:val="center"/>
          </w:tcPr>
          <w:p w14:paraId="25B40C7D" w14:textId="77777777" w:rsidR="00566433" w:rsidRPr="00284923" w:rsidRDefault="00566433" w:rsidP="00284923">
            <w:pPr>
              <w:rPr>
                <w:b/>
              </w:rPr>
            </w:pPr>
            <w:r w:rsidRPr="00284923">
              <w:rPr>
                <w:b/>
              </w:rPr>
              <w:t>3.</w:t>
            </w:r>
          </w:p>
        </w:tc>
        <w:tc>
          <w:tcPr>
            <w:tcW w:w="1985" w:type="dxa"/>
            <w:shd w:val="clear" w:color="auto" w:fill="auto"/>
            <w:noWrap/>
            <w:vAlign w:val="center"/>
          </w:tcPr>
          <w:p w14:paraId="074FEEEE" w14:textId="77777777" w:rsidR="00566433" w:rsidRPr="00284923" w:rsidRDefault="00566433" w:rsidP="00284923">
            <w:pPr>
              <w:rPr>
                <w:lang w:val="en"/>
              </w:rPr>
            </w:pPr>
          </w:p>
        </w:tc>
        <w:tc>
          <w:tcPr>
            <w:tcW w:w="2977" w:type="dxa"/>
            <w:shd w:val="clear" w:color="auto" w:fill="auto"/>
            <w:vAlign w:val="center"/>
          </w:tcPr>
          <w:p w14:paraId="208DD9EF" w14:textId="77777777" w:rsidR="00566433" w:rsidRPr="00284923" w:rsidRDefault="00566433" w:rsidP="00284923">
            <w:pPr>
              <w:rPr>
                <w:lang w:val="en"/>
              </w:rPr>
            </w:pPr>
          </w:p>
        </w:tc>
        <w:tc>
          <w:tcPr>
            <w:tcW w:w="992" w:type="dxa"/>
            <w:vAlign w:val="center"/>
          </w:tcPr>
          <w:p w14:paraId="7CEE6583" w14:textId="77777777" w:rsidR="00566433" w:rsidRPr="00284923" w:rsidRDefault="00566433" w:rsidP="00284923">
            <w:pPr>
              <w:rPr>
                <w:lang w:val="en"/>
              </w:rPr>
            </w:pPr>
          </w:p>
        </w:tc>
        <w:tc>
          <w:tcPr>
            <w:tcW w:w="2410" w:type="dxa"/>
          </w:tcPr>
          <w:p w14:paraId="74486799" w14:textId="54CE022E" w:rsidR="00566433" w:rsidRPr="00284923" w:rsidRDefault="00566433" w:rsidP="00284923"/>
        </w:tc>
        <w:tc>
          <w:tcPr>
            <w:tcW w:w="3969" w:type="dxa"/>
            <w:shd w:val="clear" w:color="auto" w:fill="auto"/>
            <w:noWrap/>
            <w:vAlign w:val="bottom"/>
            <w:hideMark/>
          </w:tcPr>
          <w:p w14:paraId="60B93B90" w14:textId="6B3F3E5D" w:rsidR="00566433" w:rsidRPr="00284923" w:rsidRDefault="00566433" w:rsidP="00284923">
            <w:r w:rsidRPr="00284923">
              <w:t> </w:t>
            </w:r>
          </w:p>
        </w:tc>
      </w:tr>
      <w:tr w:rsidR="00566433" w:rsidRPr="00284923" w14:paraId="784CD6EB" w14:textId="77777777" w:rsidTr="00566433">
        <w:trPr>
          <w:trHeight w:val="315"/>
        </w:trPr>
        <w:tc>
          <w:tcPr>
            <w:tcW w:w="709" w:type="dxa"/>
            <w:shd w:val="clear" w:color="auto" w:fill="auto"/>
            <w:noWrap/>
            <w:vAlign w:val="center"/>
          </w:tcPr>
          <w:p w14:paraId="4CAA1306" w14:textId="77777777" w:rsidR="00566433" w:rsidRPr="00284923" w:rsidRDefault="00566433" w:rsidP="00284923">
            <w:pPr>
              <w:rPr>
                <w:b/>
              </w:rPr>
            </w:pPr>
            <w:r w:rsidRPr="00284923">
              <w:rPr>
                <w:b/>
              </w:rPr>
              <w:t>4.</w:t>
            </w:r>
          </w:p>
        </w:tc>
        <w:tc>
          <w:tcPr>
            <w:tcW w:w="1985" w:type="dxa"/>
            <w:shd w:val="clear" w:color="auto" w:fill="auto"/>
            <w:noWrap/>
            <w:vAlign w:val="center"/>
          </w:tcPr>
          <w:p w14:paraId="33A8BC99" w14:textId="77777777" w:rsidR="00566433" w:rsidRPr="00284923" w:rsidRDefault="00566433" w:rsidP="00284923">
            <w:pPr>
              <w:rPr>
                <w:lang w:val="en"/>
              </w:rPr>
            </w:pPr>
          </w:p>
        </w:tc>
        <w:tc>
          <w:tcPr>
            <w:tcW w:w="2977" w:type="dxa"/>
            <w:shd w:val="clear" w:color="auto" w:fill="auto"/>
            <w:vAlign w:val="center"/>
          </w:tcPr>
          <w:p w14:paraId="6B58173D" w14:textId="77777777" w:rsidR="00566433" w:rsidRPr="00284923" w:rsidRDefault="00566433" w:rsidP="00284923">
            <w:pPr>
              <w:rPr>
                <w:lang w:val="en"/>
              </w:rPr>
            </w:pPr>
          </w:p>
        </w:tc>
        <w:tc>
          <w:tcPr>
            <w:tcW w:w="992" w:type="dxa"/>
            <w:vAlign w:val="center"/>
          </w:tcPr>
          <w:p w14:paraId="2D808150" w14:textId="77777777" w:rsidR="00566433" w:rsidRPr="00284923" w:rsidRDefault="00566433" w:rsidP="00284923">
            <w:pPr>
              <w:rPr>
                <w:lang w:val="en"/>
              </w:rPr>
            </w:pPr>
          </w:p>
        </w:tc>
        <w:tc>
          <w:tcPr>
            <w:tcW w:w="2410" w:type="dxa"/>
          </w:tcPr>
          <w:p w14:paraId="65CB6E74" w14:textId="09E3F499" w:rsidR="00566433" w:rsidRPr="00284923" w:rsidRDefault="00566433" w:rsidP="00284923"/>
        </w:tc>
        <w:tc>
          <w:tcPr>
            <w:tcW w:w="3969" w:type="dxa"/>
            <w:shd w:val="clear" w:color="auto" w:fill="auto"/>
            <w:noWrap/>
            <w:vAlign w:val="bottom"/>
            <w:hideMark/>
          </w:tcPr>
          <w:p w14:paraId="35EDA12C" w14:textId="18BB557D" w:rsidR="00566433" w:rsidRPr="00284923" w:rsidRDefault="00566433" w:rsidP="00284923">
            <w:r w:rsidRPr="00284923">
              <w:t> </w:t>
            </w:r>
          </w:p>
        </w:tc>
      </w:tr>
      <w:tr w:rsidR="00566433" w:rsidRPr="00284923" w14:paraId="295304BC" w14:textId="77777777" w:rsidTr="00566433">
        <w:trPr>
          <w:trHeight w:val="268"/>
        </w:trPr>
        <w:tc>
          <w:tcPr>
            <w:tcW w:w="709" w:type="dxa"/>
            <w:shd w:val="clear" w:color="auto" w:fill="auto"/>
            <w:noWrap/>
            <w:vAlign w:val="center"/>
          </w:tcPr>
          <w:p w14:paraId="36DDEF94" w14:textId="77777777" w:rsidR="00566433" w:rsidRPr="00284923" w:rsidRDefault="00566433" w:rsidP="00284923">
            <w:pPr>
              <w:rPr>
                <w:b/>
              </w:rPr>
            </w:pPr>
            <w:r w:rsidRPr="00284923">
              <w:rPr>
                <w:b/>
              </w:rPr>
              <w:t>5.</w:t>
            </w:r>
          </w:p>
        </w:tc>
        <w:tc>
          <w:tcPr>
            <w:tcW w:w="1985" w:type="dxa"/>
            <w:shd w:val="clear" w:color="auto" w:fill="auto"/>
            <w:noWrap/>
            <w:vAlign w:val="center"/>
          </w:tcPr>
          <w:p w14:paraId="7B3CE47E" w14:textId="77777777" w:rsidR="00566433" w:rsidRPr="00284923" w:rsidRDefault="00566433" w:rsidP="00284923">
            <w:pPr>
              <w:rPr>
                <w:lang w:val="en"/>
              </w:rPr>
            </w:pPr>
          </w:p>
        </w:tc>
        <w:tc>
          <w:tcPr>
            <w:tcW w:w="2977" w:type="dxa"/>
            <w:shd w:val="clear" w:color="auto" w:fill="auto"/>
            <w:vAlign w:val="center"/>
          </w:tcPr>
          <w:p w14:paraId="6A16ACE8" w14:textId="77777777" w:rsidR="00566433" w:rsidRPr="00284923" w:rsidRDefault="00566433" w:rsidP="00284923">
            <w:pPr>
              <w:rPr>
                <w:lang w:val="en"/>
              </w:rPr>
            </w:pPr>
          </w:p>
        </w:tc>
        <w:tc>
          <w:tcPr>
            <w:tcW w:w="992" w:type="dxa"/>
            <w:vAlign w:val="center"/>
          </w:tcPr>
          <w:p w14:paraId="02F4394B" w14:textId="77777777" w:rsidR="00566433" w:rsidRPr="00284923" w:rsidRDefault="00566433" w:rsidP="00284923">
            <w:pPr>
              <w:rPr>
                <w:lang w:val="en"/>
              </w:rPr>
            </w:pPr>
          </w:p>
        </w:tc>
        <w:tc>
          <w:tcPr>
            <w:tcW w:w="2410" w:type="dxa"/>
          </w:tcPr>
          <w:p w14:paraId="2606A07F" w14:textId="5C4A1F04" w:rsidR="00566433" w:rsidRPr="00284923" w:rsidRDefault="00566433" w:rsidP="00284923"/>
        </w:tc>
        <w:tc>
          <w:tcPr>
            <w:tcW w:w="3969" w:type="dxa"/>
            <w:shd w:val="clear" w:color="auto" w:fill="auto"/>
            <w:noWrap/>
            <w:vAlign w:val="bottom"/>
            <w:hideMark/>
          </w:tcPr>
          <w:p w14:paraId="6E46B322" w14:textId="4859545F" w:rsidR="00566433" w:rsidRPr="00284923" w:rsidRDefault="00566433" w:rsidP="00284923">
            <w:r w:rsidRPr="00284923">
              <w:t> </w:t>
            </w:r>
          </w:p>
        </w:tc>
      </w:tr>
      <w:tr w:rsidR="00566433" w:rsidRPr="00284923" w14:paraId="0590A281" w14:textId="77777777" w:rsidTr="00566433">
        <w:trPr>
          <w:trHeight w:val="352"/>
        </w:trPr>
        <w:tc>
          <w:tcPr>
            <w:tcW w:w="709" w:type="dxa"/>
            <w:shd w:val="clear" w:color="auto" w:fill="auto"/>
            <w:noWrap/>
            <w:vAlign w:val="center"/>
          </w:tcPr>
          <w:p w14:paraId="70E9618F" w14:textId="77777777" w:rsidR="00566433" w:rsidRPr="00284923" w:rsidRDefault="00566433" w:rsidP="00284923">
            <w:pPr>
              <w:rPr>
                <w:b/>
              </w:rPr>
            </w:pPr>
            <w:r w:rsidRPr="00284923">
              <w:rPr>
                <w:b/>
              </w:rPr>
              <w:t>6.</w:t>
            </w:r>
          </w:p>
        </w:tc>
        <w:tc>
          <w:tcPr>
            <w:tcW w:w="1985" w:type="dxa"/>
            <w:shd w:val="clear" w:color="auto" w:fill="auto"/>
            <w:noWrap/>
            <w:vAlign w:val="center"/>
          </w:tcPr>
          <w:p w14:paraId="44508CCE" w14:textId="77777777" w:rsidR="00566433" w:rsidRPr="00284923" w:rsidRDefault="00566433" w:rsidP="00284923">
            <w:pPr>
              <w:rPr>
                <w:lang w:val="en"/>
              </w:rPr>
            </w:pPr>
          </w:p>
        </w:tc>
        <w:tc>
          <w:tcPr>
            <w:tcW w:w="2977" w:type="dxa"/>
            <w:shd w:val="clear" w:color="auto" w:fill="auto"/>
            <w:vAlign w:val="center"/>
          </w:tcPr>
          <w:p w14:paraId="61369D5D" w14:textId="77777777" w:rsidR="00566433" w:rsidRPr="00284923" w:rsidRDefault="00566433" w:rsidP="00284923">
            <w:pPr>
              <w:rPr>
                <w:lang w:val="en"/>
              </w:rPr>
            </w:pPr>
          </w:p>
        </w:tc>
        <w:tc>
          <w:tcPr>
            <w:tcW w:w="992" w:type="dxa"/>
            <w:vAlign w:val="center"/>
          </w:tcPr>
          <w:p w14:paraId="073FF386" w14:textId="77777777" w:rsidR="00566433" w:rsidRPr="00284923" w:rsidRDefault="00566433" w:rsidP="00284923">
            <w:pPr>
              <w:rPr>
                <w:lang w:val="en"/>
              </w:rPr>
            </w:pPr>
          </w:p>
        </w:tc>
        <w:tc>
          <w:tcPr>
            <w:tcW w:w="2410" w:type="dxa"/>
          </w:tcPr>
          <w:p w14:paraId="4EAC1A92" w14:textId="407DD1C3" w:rsidR="00566433" w:rsidRPr="00284923" w:rsidRDefault="00566433" w:rsidP="00284923"/>
        </w:tc>
        <w:tc>
          <w:tcPr>
            <w:tcW w:w="3969" w:type="dxa"/>
            <w:shd w:val="clear" w:color="auto" w:fill="auto"/>
            <w:noWrap/>
            <w:vAlign w:val="bottom"/>
            <w:hideMark/>
          </w:tcPr>
          <w:p w14:paraId="3B6DFD06" w14:textId="6747F5C3" w:rsidR="00566433" w:rsidRPr="00284923" w:rsidRDefault="00566433" w:rsidP="00284923">
            <w:r w:rsidRPr="00284923">
              <w:t> </w:t>
            </w:r>
          </w:p>
        </w:tc>
      </w:tr>
      <w:tr w:rsidR="00566433" w:rsidRPr="00284923" w14:paraId="37D34C4C" w14:textId="77777777" w:rsidTr="00566433">
        <w:trPr>
          <w:trHeight w:val="288"/>
        </w:trPr>
        <w:tc>
          <w:tcPr>
            <w:tcW w:w="709" w:type="dxa"/>
            <w:shd w:val="clear" w:color="auto" w:fill="auto"/>
            <w:noWrap/>
            <w:vAlign w:val="center"/>
          </w:tcPr>
          <w:p w14:paraId="18B6E1BE" w14:textId="77777777" w:rsidR="00566433" w:rsidRPr="00284923" w:rsidRDefault="00566433" w:rsidP="00284923">
            <w:pPr>
              <w:rPr>
                <w:b/>
              </w:rPr>
            </w:pPr>
            <w:r w:rsidRPr="00284923">
              <w:rPr>
                <w:b/>
              </w:rPr>
              <w:t>7.</w:t>
            </w:r>
          </w:p>
        </w:tc>
        <w:tc>
          <w:tcPr>
            <w:tcW w:w="1985" w:type="dxa"/>
            <w:shd w:val="clear" w:color="auto" w:fill="auto"/>
            <w:noWrap/>
            <w:vAlign w:val="center"/>
          </w:tcPr>
          <w:p w14:paraId="3AFEF650" w14:textId="77777777" w:rsidR="00566433" w:rsidRPr="00284923" w:rsidRDefault="00566433" w:rsidP="00284923">
            <w:pPr>
              <w:rPr>
                <w:lang w:val="en"/>
              </w:rPr>
            </w:pPr>
          </w:p>
        </w:tc>
        <w:tc>
          <w:tcPr>
            <w:tcW w:w="2977" w:type="dxa"/>
            <w:shd w:val="clear" w:color="auto" w:fill="auto"/>
            <w:vAlign w:val="center"/>
          </w:tcPr>
          <w:p w14:paraId="623C2F0E" w14:textId="77777777" w:rsidR="00566433" w:rsidRPr="00284923" w:rsidRDefault="00566433" w:rsidP="00284923">
            <w:pPr>
              <w:rPr>
                <w:lang w:val="en"/>
              </w:rPr>
            </w:pPr>
          </w:p>
        </w:tc>
        <w:tc>
          <w:tcPr>
            <w:tcW w:w="992" w:type="dxa"/>
            <w:vAlign w:val="center"/>
          </w:tcPr>
          <w:p w14:paraId="39E61DAE" w14:textId="77777777" w:rsidR="00566433" w:rsidRPr="00284923" w:rsidRDefault="00566433" w:rsidP="00284923">
            <w:pPr>
              <w:rPr>
                <w:lang w:val="en"/>
              </w:rPr>
            </w:pPr>
          </w:p>
        </w:tc>
        <w:tc>
          <w:tcPr>
            <w:tcW w:w="2410" w:type="dxa"/>
          </w:tcPr>
          <w:p w14:paraId="5B97846E" w14:textId="29EA2DA6" w:rsidR="00566433" w:rsidRPr="00284923" w:rsidRDefault="00566433" w:rsidP="00284923"/>
        </w:tc>
        <w:tc>
          <w:tcPr>
            <w:tcW w:w="3969" w:type="dxa"/>
            <w:shd w:val="clear" w:color="auto" w:fill="auto"/>
            <w:noWrap/>
            <w:vAlign w:val="bottom"/>
            <w:hideMark/>
          </w:tcPr>
          <w:p w14:paraId="4C0D5DC6" w14:textId="3B843FFC" w:rsidR="00566433" w:rsidRPr="00284923" w:rsidRDefault="00566433" w:rsidP="00284923">
            <w:r w:rsidRPr="00284923">
              <w:t> </w:t>
            </w:r>
          </w:p>
        </w:tc>
      </w:tr>
      <w:tr w:rsidR="00566433" w:rsidRPr="00284923" w14:paraId="5A220463" w14:textId="77777777" w:rsidTr="00566433">
        <w:trPr>
          <w:trHeight w:val="288"/>
        </w:trPr>
        <w:tc>
          <w:tcPr>
            <w:tcW w:w="709" w:type="dxa"/>
            <w:shd w:val="clear" w:color="auto" w:fill="auto"/>
            <w:noWrap/>
            <w:vAlign w:val="center"/>
          </w:tcPr>
          <w:p w14:paraId="4022D182" w14:textId="77777777" w:rsidR="00566433" w:rsidRPr="00284923" w:rsidRDefault="00566433" w:rsidP="00284923">
            <w:pPr>
              <w:rPr>
                <w:b/>
              </w:rPr>
            </w:pPr>
            <w:r>
              <w:rPr>
                <w:b/>
              </w:rPr>
              <w:t xml:space="preserve">8. </w:t>
            </w:r>
          </w:p>
        </w:tc>
        <w:tc>
          <w:tcPr>
            <w:tcW w:w="1985" w:type="dxa"/>
            <w:shd w:val="clear" w:color="auto" w:fill="auto"/>
            <w:noWrap/>
            <w:vAlign w:val="center"/>
          </w:tcPr>
          <w:p w14:paraId="12CC3029" w14:textId="77777777" w:rsidR="00566433" w:rsidRPr="00284923" w:rsidRDefault="00566433" w:rsidP="00284923">
            <w:pPr>
              <w:rPr>
                <w:lang w:val="en"/>
              </w:rPr>
            </w:pPr>
          </w:p>
        </w:tc>
        <w:tc>
          <w:tcPr>
            <w:tcW w:w="2977" w:type="dxa"/>
            <w:shd w:val="clear" w:color="auto" w:fill="auto"/>
            <w:vAlign w:val="center"/>
          </w:tcPr>
          <w:p w14:paraId="3E6056C2" w14:textId="77777777" w:rsidR="00566433" w:rsidRPr="00284923" w:rsidRDefault="00566433" w:rsidP="00284923">
            <w:pPr>
              <w:rPr>
                <w:lang w:val="en"/>
              </w:rPr>
            </w:pPr>
          </w:p>
        </w:tc>
        <w:tc>
          <w:tcPr>
            <w:tcW w:w="992" w:type="dxa"/>
            <w:vAlign w:val="center"/>
          </w:tcPr>
          <w:p w14:paraId="10ED1D5B" w14:textId="77777777" w:rsidR="00566433" w:rsidRPr="00284923" w:rsidRDefault="00566433" w:rsidP="00284923">
            <w:pPr>
              <w:rPr>
                <w:lang w:val="en"/>
              </w:rPr>
            </w:pPr>
          </w:p>
        </w:tc>
        <w:tc>
          <w:tcPr>
            <w:tcW w:w="2410" w:type="dxa"/>
          </w:tcPr>
          <w:p w14:paraId="1548C7B4" w14:textId="6CC4AECA" w:rsidR="00566433" w:rsidRPr="00284923" w:rsidRDefault="00566433" w:rsidP="00284923"/>
        </w:tc>
        <w:tc>
          <w:tcPr>
            <w:tcW w:w="3969" w:type="dxa"/>
            <w:shd w:val="clear" w:color="auto" w:fill="auto"/>
            <w:noWrap/>
            <w:vAlign w:val="bottom"/>
          </w:tcPr>
          <w:p w14:paraId="738BED78" w14:textId="5EC060A7" w:rsidR="00566433" w:rsidRPr="00284923" w:rsidRDefault="00566433" w:rsidP="00284923"/>
        </w:tc>
      </w:tr>
      <w:tr w:rsidR="00566433" w:rsidRPr="00284923" w14:paraId="2B8ED83C" w14:textId="77777777" w:rsidTr="00566433">
        <w:trPr>
          <w:trHeight w:val="288"/>
        </w:trPr>
        <w:tc>
          <w:tcPr>
            <w:tcW w:w="709" w:type="dxa"/>
            <w:shd w:val="clear" w:color="auto" w:fill="auto"/>
            <w:noWrap/>
            <w:vAlign w:val="center"/>
          </w:tcPr>
          <w:p w14:paraId="660F241A" w14:textId="77777777" w:rsidR="00566433" w:rsidRPr="00284923" w:rsidRDefault="00566433" w:rsidP="00284923">
            <w:pPr>
              <w:rPr>
                <w:b/>
              </w:rPr>
            </w:pPr>
            <w:r>
              <w:rPr>
                <w:b/>
              </w:rPr>
              <w:t xml:space="preserve">9. </w:t>
            </w:r>
          </w:p>
        </w:tc>
        <w:tc>
          <w:tcPr>
            <w:tcW w:w="1985" w:type="dxa"/>
            <w:shd w:val="clear" w:color="auto" w:fill="auto"/>
            <w:noWrap/>
            <w:vAlign w:val="center"/>
          </w:tcPr>
          <w:p w14:paraId="6DE8E6FD" w14:textId="77777777" w:rsidR="00566433" w:rsidRPr="00284923" w:rsidRDefault="00566433" w:rsidP="00284923">
            <w:pPr>
              <w:rPr>
                <w:lang w:val="en"/>
              </w:rPr>
            </w:pPr>
          </w:p>
        </w:tc>
        <w:tc>
          <w:tcPr>
            <w:tcW w:w="2977" w:type="dxa"/>
            <w:shd w:val="clear" w:color="auto" w:fill="auto"/>
            <w:vAlign w:val="center"/>
          </w:tcPr>
          <w:p w14:paraId="1AF2672E" w14:textId="77777777" w:rsidR="00566433" w:rsidRPr="00284923" w:rsidRDefault="00566433" w:rsidP="00284923">
            <w:pPr>
              <w:rPr>
                <w:lang w:val="en"/>
              </w:rPr>
            </w:pPr>
          </w:p>
        </w:tc>
        <w:tc>
          <w:tcPr>
            <w:tcW w:w="992" w:type="dxa"/>
            <w:vAlign w:val="center"/>
          </w:tcPr>
          <w:p w14:paraId="606D1F82" w14:textId="77777777" w:rsidR="00566433" w:rsidRPr="00284923" w:rsidRDefault="00566433" w:rsidP="00284923">
            <w:pPr>
              <w:rPr>
                <w:lang w:val="en"/>
              </w:rPr>
            </w:pPr>
          </w:p>
        </w:tc>
        <w:tc>
          <w:tcPr>
            <w:tcW w:w="2410" w:type="dxa"/>
          </w:tcPr>
          <w:p w14:paraId="47796273" w14:textId="4FC0207C" w:rsidR="00566433" w:rsidRPr="00284923" w:rsidRDefault="00566433" w:rsidP="00284923"/>
        </w:tc>
        <w:tc>
          <w:tcPr>
            <w:tcW w:w="3969" w:type="dxa"/>
            <w:shd w:val="clear" w:color="auto" w:fill="auto"/>
            <w:noWrap/>
            <w:vAlign w:val="bottom"/>
          </w:tcPr>
          <w:p w14:paraId="555EA939" w14:textId="2422007C" w:rsidR="00566433" w:rsidRPr="00284923" w:rsidRDefault="00566433" w:rsidP="00284923"/>
        </w:tc>
      </w:tr>
      <w:tr w:rsidR="00566433" w:rsidRPr="00284923" w14:paraId="7228750F" w14:textId="77777777" w:rsidTr="00566433">
        <w:trPr>
          <w:trHeight w:val="288"/>
        </w:trPr>
        <w:tc>
          <w:tcPr>
            <w:tcW w:w="709" w:type="dxa"/>
            <w:shd w:val="clear" w:color="auto" w:fill="auto"/>
            <w:noWrap/>
            <w:vAlign w:val="center"/>
          </w:tcPr>
          <w:p w14:paraId="220A382F" w14:textId="77777777" w:rsidR="00566433" w:rsidRPr="00284923" w:rsidRDefault="00566433" w:rsidP="00284923">
            <w:pPr>
              <w:rPr>
                <w:b/>
              </w:rPr>
            </w:pPr>
            <w:r>
              <w:rPr>
                <w:b/>
              </w:rPr>
              <w:t xml:space="preserve">10. </w:t>
            </w:r>
          </w:p>
        </w:tc>
        <w:tc>
          <w:tcPr>
            <w:tcW w:w="1985" w:type="dxa"/>
            <w:shd w:val="clear" w:color="auto" w:fill="auto"/>
            <w:noWrap/>
            <w:vAlign w:val="center"/>
          </w:tcPr>
          <w:p w14:paraId="7D1A3A5D" w14:textId="77777777" w:rsidR="00566433" w:rsidRPr="00284923" w:rsidRDefault="00566433" w:rsidP="00284923">
            <w:pPr>
              <w:rPr>
                <w:lang w:val="en"/>
              </w:rPr>
            </w:pPr>
          </w:p>
        </w:tc>
        <w:tc>
          <w:tcPr>
            <w:tcW w:w="2977" w:type="dxa"/>
            <w:shd w:val="clear" w:color="auto" w:fill="auto"/>
            <w:vAlign w:val="center"/>
          </w:tcPr>
          <w:p w14:paraId="723DF313" w14:textId="77777777" w:rsidR="00566433" w:rsidRPr="00284923" w:rsidRDefault="00566433" w:rsidP="00284923">
            <w:pPr>
              <w:rPr>
                <w:lang w:val="en"/>
              </w:rPr>
            </w:pPr>
          </w:p>
        </w:tc>
        <w:tc>
          <w:tcPr>
            <w:tcW w:w="992" w:type="dxa"/>
            <w:vAlign w:val="center"/>
          </w:tcPr>
          <w:p w14:paraId="4DA31251" w14:textId="77777777" w:rsidR="00566433" w:rsidRPr="00284923" w:rsidRDefault="00566433" w:rsidP="00284923">
            <w:pPr>
              <w:rPr>
                <w:lang w:val="en"/>
              </w:rPr>
            </w:pPr>
          </w:p>
        </w:tc>
        <w:tc>
          <w:tcPr>
            <w:tcW w:w="2410" w:type="dxa"/>
          </w:tcPr>
          <w:p w14:paraId="43BE8A41" w14:textId="76050505" w:rsidR="00566433" w:rsidRPr="00284923" w:rsidRDefault="00566433" w:rsidP="00284923"/>
        </w:tc>
        <w:tc>
          <w:tcPr>
            <w:tcW w:w="3969" w:type="dxa"/>
            <w:shd w:val="clear" w:color="auto" w:fill="auto"/>
            <w:noWrap/>
            <w:vAlign w:val="bottom"/>
          </w:tcPr>
          <w:p w14:paraId="0402955B" w14:textId="16C2A19C" w:rsidR="00566433" w:rsidRPr="00284923" w:rsidRDefault="00566433" w:rsidP="00284923"/>
        </w:tc>
      </w:tr>
      <w:tr w:rsidR="00566433" w:rsidRPr="00284923" w14:paraId="220716E6" w14:textId="77777777" w:rsidTr="00566433">
        <w:trPr>
          <w:trHeight w:val="288"/>
        </w:trPr>
        <w:tc>
          <w:tcPr>
            <w:tcW w:w="709" w:type="dxa"/>
            <w:shd w:val="clear" w:color="auto" w:fill="auto"/>
            <w:noWrap/>
            <w:vAlign w:val="center"/>
          </w:tcPr>
          <w:p w14:paraId="151FB8B6" w14:textId="77777777" w:rsidR="00566433" w:rsidRPr="00284923" w:rsidRDefault="00566433" w:rsidP="00284923">
            <w:pPr>
              <w:rPr>
                <w:b/>
              </w:rPr>
            </w:pPr>
            <w:r>
              <w:rPr>
                <w:b/>
              </w:rPr>
              <w:t xml:space="preserve">11. </w:t>
            </w:r>
          </w:p>
        </w:tc>
        <w:tc>
          <w:tcPr>
            <w:tcW w:w="1985" w:type="dxa"/>
            <w:shd w:val="clear" w:color="auto" w:fill="auto"/>
            <w:noWrap/>
            <w:vAlign w:val="center"/>
          </w:tcPr>
          <w:p w14:paraId="7CFDE61F" w14:textId="77777777" w:rsidR="00566433" w:rsidRPr="00284923" w:rsidRDefault="00566433" w:rsidP="00284923">
            <w:pPr>
              <w:rPr>
                <w:lang w:val="en"/>
              </w:rPr>
            </w:pPr>
          </w:p>
        </w:tc>
        <w:tc>
          <w:tcPr>
            <w:tcW w:w="2977" w:type="dxa"/>
            <w:shd w:val="clear" w:color="auto" w:fill="auto"/>
            <w:vAlign w:val="center"/>
          </w:tcPr>
          <w:p w14:paraId="33722275" w14:textId="77777777" w:rsidR="00566433" w:rsidRPr="00284923" w:rsidRDefault="00566433" w:rsidP="00284923">
            <w:pPr>
              <w:rPr>
                <w:lang w:val="en"/>
              </w:rPr>
            </w:pPr>
          </w:p>
        </w:tc>
        <w:tc>
          <w:tcPr>
            <w:tcW w:w="992" w:type="dxa"/>
            <w:vAlign w:val="center"/>
          </w:tcPr>
          <w:p w14:paraId="3CA0AB43" w14:textId="77777777" w:rsidR="00566433" w:rsidRPr="00284923" w:rsidRDefault="00566433" w:rsidP="00284923">
            <w:pPr>
              <w:rPr>
                <w:lang w:val="en"/>
              </w:rPr>
            </w:pPr>
          </w:p>
        </w:tc>
        <w:tc>
          <w:tcPr>
            <w:tcW w:w="2410" w:type="dxa"/>
          </w:tcPr>
          <w:p w14:paraId="1FA983C5" w14:textId="13A41930" w:rsidR="00566433" w:rsidRPr="00284923" w:rsidRDefault="00566433" w:rsidP="00284923"/>
        </w:tc>
        <w:tc>
          <w:tcPr>
            <w:tcW w:w="3969" w:type="dxa"/>
            <w:shd w:val="clear" w:color="auto" w:fill="auto"/>
            <w:noWrap/>
            <w:vAlign w:val="bottom"/>
          </w:tcPr>
          <w:p w14:paraId="7AD6EB20" w14:textId="7FCABC5F" w:rsidR="00566433" w:rsidRPr="00284923" w:rsidRDefault="00566433" w:rsidP="00284923"/>
        </w:tc>
      </w:tr>
      <w:tr w:rsidR="00566433" w:rsidRPr="00284923" w14:paraId="664D10C4" w14:textId="77777777" w:rsidTr="00566433">
        <w:trPr>
          <w:trHeight w:val="288"/>
        </w:trPr>
        <w:tc>
          <w:tcPr>
            <w:tcW w:w="709" w:type="dxa"/>
            <w:shd w:val="clear" w:color="auto" w:fill="auto"/>
            <w:noWrap/>
            <w:vAlign w:val="center"/>
          </w:tcPr>
          <w:p w14:paraId="05063B2B" w14:textId="77777777" w:rsidR="00566433" w:rsidRPr="00284923" w:rsidRDefault="00566433" w:rsidP="00284923">
            <w:pPr>
              <w:rPr>
                <w:b/>
              </w:rPr>
            </w:pPr>
            <w:r>
              <w:rPr>
                <w:b/>
              </w:rPr>
              <w:t xml:space="preserve">12. </w:t>
            </w:r>
          </w:p>
        </w:tc>
        <w:tc>
          <w:tcPr>
            <w:tcW w:w="1985" w:type="dxa"/>
            <w:shd w:val="clear" w:color="auto" w:fill="auto"/>
            <w:noWrap/>
            <w:vAlign w:val="center"/>
          </w:tcPr>
          <w:p w14:paraId="5B188A48" w14:textId="77777777" w:rsidR="00566433" w:rsidRPr="00284923" w:rsidRDefault="00566433" w:rsidP="00284923">
            <w:pPr>
              <w:rPr>
                <w:lang w:val="en"/>
              </w:rPr>
            </w:pPr>
          </w:p>
        </w:tc>
        <w:tc>
          <w:tcPr>
            <w:tcW w:w="2977" w:type="dxa"/>
            <w:shd w:val="clear" w:color="auto" w:fill="auto"/>
            <w:vAlign w:val="center"/>
          </w:tcPr>
          <w:p w14:paraId="577DC5B2" w14:textId="77777777" w:rsidR="00566433" w:rsidRPr="00284923" w:rsidRDefault="00566433" w:rsidP="00284923">
            <w:pPr>
              <w:rPr>
                <w:lang w:val="en"/>
              </w:rPr>
            </w:pPr>
          </w:p>
        </w:tc>
        <w:tc>
          <w:tcPr>
            <w:tcW w:w="992" w:type="dxa"/>
            <w:vAlign w:val="center"/>
          </w:tcPr>
          <w:p w14:paraId="0F1619D4" w14:textId="77777777" w:rsidR="00566433" w:rsidRPr="00284923" w:rsidRDefault="00566433" w:rsidP="00284923">
            <w:pPr>
              <w:rPr>
                <w:lang w:val="en"/>
              </w:rPr>
            </w:pPr>
          </w:p>
        </w:tc>
        <w:tc>
          <w:tcPr>
            <w:tcW w:w="2410" w:type="dxa"/>
          </w:tcPr>
          <w:p w14:paraId="014492A6" w14:textId="21E9D103" w:rsidR="00566433" w:rsidRPr="00284923" w:rsidRDefault="00566433" w:rsidP="00284923"/>
        </w:tc>
        <w:tc>
          <w:tcPr>
            <w:tcW w:w="3969" w:type="dxa"/>
            <w:shd w:val="clear" w:color="auto" w:fill="auto"/>
            <w:noWrap/>
            <w:vAlign w:val="bottom"/>
          </w:tcPr>
          <w:p w14:paraId="5DE99D86" w14:textId="4530EEC3" w:rsidR="00566433" w:rsidRPr="00284923" w:rsidRDefault="00566433" w:rsidP="00284923"/>
        </w:tc>
      </w:tr>
      <w:tr w:rsidR="00566433" w:rsidRPr="00284923" w14:paraId="3B23A22E" w14:textId="77777777" w:rsidTr="00566433">
        <w:trPr>
          <w:trHeight w:val="288"/>
        </w:trPr>
        <w:tc>
          <w:tcPr>
            <w:tcW w:w="709" w:type="dxa"/>
            <w:shd w:val="clear" w:color="auto" w:fill="auto"/>
            <w:noWrap/>
            <w:vAlign w:val="center"/>
          </w:tcPr>
          <w:p w14:paraId="35892F68" w14:textId="77777777" w:rsidR="00566433" w:rsidRPr="00284923" w:rsidRDefault="00566433" w:rsidP="00284923">
            <w:pPr>
              <w:rPr>
                <w:b/>
              </w:rPr>
            </w:pPr>
            <w:r>
              <w:rPr>
                <w:b/>
              </w:rPr>
              <w:t>13.</w:t>
            </w:r>
          </w:p>
        </w:tc>
        <w:tc>
          <w:tcPr>
            <w:tcW w:w="1985" w:type="dxa"/>
            <w:shd w:val="clear" w:color="auto" w:fill="auto"/>
            <w:noWrap/>
            <w:vAlign w:val="center"/>
          </w:tcPr>
          <w:p w14:paraId="6AEC7A73" w14:textId="77777777" w:rsidR="00566433" w:rsidRPr="00284923" w:rsidRDefault="00566433" w:rsidP="00284923">
            <w:pPr>
              <w:rPr>
                <w:lang w:val="en"/>
              </w:rPr>
            </w:pPr>
          </w:p>
        </w:tc>
        <w:tc>
          <w:tcPr>
            <w:tcW w:w="2977" w:type="dxa"/>
            <w:shd w:val="clear" w:color="auto" w:fill="auto"/>
            <w:vAlign w:val="center"/>
          </w:tcPr>
          <w:p w14:paraId="0D228D89" w14:textId="77777777" w:rsidR="00566433" w:rsidRPr="00284923" w:rsidRDefault="00566433" w:rsidP="00284923">
            <w:pPr>
              <w:rPr>
                <w:lang w:val="en"/>
              </w:rPr>
            </w:pPr>
          </w:p>
        </w:tc>
        <w:tc>
          <w:tcPr>
            <w:tcW w:w="992" w:type="dxa"/>
            <w:vAlign w:val="center"/>
          </w:tcPr>
          <w:p w14:paraId="019C68B6" w14:textId="77777777" w:rsidR="00566433" w:rsidRPr="00284923" w:rsidRDefault="00566433" w:rsidP="00284923">
            <w:pPr>
              <w:rPr>
                <w:lang w:val="en"/>
              </w:rPr>
            </w:pPr>
          </w:p>
        </w:tc>
        <w:tc>
          <w:tcPr>
            <w:tcW w:w="2410" w:type="dxa"/>
          </w:tcPr>
          <w:p w14:paraId="17F356F4" w14:textId="166E99CD" w:rsidR="00566433" w:rsidRPr="00284923" w:rsidRDefault="00566433" w:rsidP="00284923"/>
        </w:tc>
        <w:tc>
          <w:tcPr>
            <w:tcW w:w="3969" w:type="dxa"/>
            <w:shd w:val="clear" w:color="auto" w:fill="auto"/>
            <w:noWrap/>
            <w:vAlign w:val="bottom"/>
          </w:tcPr>
          <w:p w14:paraId="6869BA79" w14:textId="3EBA9BAF" w:rsidR="00566433" w:rsidRPr="00284923" w:rsidRDefault="00566433" w:rsidP="00284923"/>
        </w:tc>
      </w:tr>
      <w:tr w:rsidR="00566433" w:rsidRPr="00284923" w14:paraId="65963F89" w14:textId="77777777" w:rsidTr="00566433">
        <w:trPr>
          <w:trHeight w:val="288"/>
        </w:trPr>
        <w:tc>
          <w:tcPr>
            <w:tcW w:w="709" w:type="dxa"/>
            <w:shd w:val="clear" w:color="auto" w:fill="auto"/>
            <w:noWrap/>
            <w:vAlign w:val="center"/>
          </w:tcPr>
          <w:p w14:paraId="4A8BA9BE" w14:textId="4FE8105E" w:rsidR="00566433" w:rsidRDefault="00566433" w:rsidP="00284923">
            <w:pPr>
              <w:rPr>
                <w:b/>
              </w:rPr>
            </w:pPr>
            <w:bookmarkStart w:id="0" w:name="_Hlk80350419"/>
            <w:r>
              <w:rPr>
                <w:b/>
              </w:rPr>
              <w:lastRenderedPageBreak/>
              <w:t xml:space="preserve">Nr. </w:t>
            </w:r>
          </w:p>
        </w:tc>
        <w:tc>
          <w:tcPr>
            <w:tcW w:w="1985" w:type="dxa"/>
            <w:shd w:val="clear" w:color="auto" w:fill="auto"/>
            <w:noWrap/>
            <w:vAlign w:val="center"/>
          </w:tcPr>
          <w:p w14:paraId="6AFBC51F" w14:textId="5EA0FB35" w:rsidR="00566433" w:rsidRPr="00A928FA" w:rsidRDefault="00566433" w:rsidP="00284923">
            <w:pPr>
              <w:rPr>
                <w:b/>
                <w:bCs/>
                <w:lang w:val="en"/>
              </w:rPr>
            </w:pPr>
            <w:proofErr w:type="spellStart"/>
            <w:r w:rsidRPr="00A928FA">
              <w:rPr>
                <w:b/>
                <w:bCs/>
                <w:lang w:val="en"/>
              </w:rPr>
              <w:t>Vardas</w:t>
            </w:r>
            <w:proofErr w:type="spellEnd"/>
            <w:r w:rsidRPr="00A928FA">
              <w:rPr>
                <w:b/>
                <w:bCs/>
                <w:lang w:val="en"/>
              </w:rPr>
              <w:t xml:space="preserve"> </w:t>
            </w:r>
          </w:p>
        </w:tc>
        <w:tc>
          <w:tcPr>
            <w:tcW w:w="2977" w:type="dxa"/>
            <w:shd w:val="clear" w:color="auto" w:fill="auto"/>
            <w:vAlign w:val="center"/>
          </w:tcPr>
          <w:p w14:paraId="57C63411" w14:textId="7A675DB0" w:rsidR="00566433" w:rsidRPr="00A928FA" w:rsidRDefault="00566433" w:rsidP="00284923">
            <w:pPr>
              <w:rPr>
                <w:b/>
                <w:bCs/>
                <w:lang w:val="en"/>
              </w:rPr>
            </w:pPr>
            <w:proofErr w:type="spellStart"/>
            <w:r w:rsidRPr="00A928FA">
              <w:rPr>
                <w:b/>
                <w:bCs/>
                <w:lang w:val="en"/>
              </w:rPr>
              <w:t>Pavardė</w:t>
            </w:r>
            <w:proofErr w:type="spellEnd"/>
            <w:r w:rsidRPr="00A928FA">
              <w:rPr>
                <w:b/>
                <w:bCs/>
                <w:lang w:val="en"/>
              </w:rPr>
              <w:t xml:space="preserve"> </w:t>
            </w:r>
          </w:p>
        </w:tc>
        <w:tc>
          <w:tcPr>
            <w:tcW w:w="992" w:type="dxa"/>
            <w:vAlign w:val="center"/>
          </w:tcPr>
          <w:p w14:paraId="69C8491D" w14:textId="2717E7A2" w:rsidR="00566433" w:rsidRPr="00A928FA" w:rsidRDefault="00566433" w:rsidP="00284923">
            <w:pPr>
              <w:rPr>
                <w:b/>
                <w:bCs/>
                <w:lang w:val="en"/>
              </w:rPr>
            </w:pPr>
            <w:proofErr w:type="spellStart"/>
            <w:r w:rsidRPr="00A928FA">
              <w:rPr>
                <w:b/>
                <w:bCs/>
                <w:lang w:val="en"/>
              </w:rPr>
              <w:t>Amžius</w:t>
            </w:r>
            <w:proofErr w:type="spellEnd"/>
          </w:p>
        </w:tc>
        <w:tc>
          <w:tcPr>
            <w:tcW w:w="2410" w:type="dxa"/>
          </w:tcPr>
          <w:p w14:paraId="646AA753" w14:textId="5FBA9F0A" w:rsidR="00566433" w:rsidRPr="00A928FA" w:rsidRDefault="00566433" w:rsidP="00284923">
            <w:pPr>
              <w:rPr>
                <w:b/>
                <w:bCs/>
              </w:rPr>
            </w:pPr>
            <w:r w:rsidRPr="00A928FA">
              <w:rPr>
                <w:b/>
                <w:bCs/>
              </w:rPr>
              <w:t>Savivaldybė</w:t>
            </w:r>
          </w:p>
        </w:tc>
        <w:tc>
          <w:tcPr>
            <w:tcW w:w="3969" w:type="dxa"/>
            <w:shd w:val="clear" w:color="auto" w:fill="auto"/>
            <w:noWrap/>
            <w:vAlign w:val="bottom"/>
          </w:tcPr>
          <w:p w14:paraId="6AA20B3E" w14:textId="61916AF4" w:rsidR="00566433" w:rsidRPr="00A928FA" w:rsidRDefault="00566433" w:rsidP="00284923">
            <w:pPr>
              <w:rPr>
                <w:b/>
                <w:bCs/>
              </w:rPr>
            </w:pPr>
            <w:r w:rsidRPr="00A928FA">
              <w:rPr>
                <w:b/>
                <w:bCs/>
              </w:rPr>
              <w:t xml:space="preserve">Parašas </w:t>
            </w:r>
          </w:p>
        </w:tc>
      </w:tr>
      <w:bookmarkEnd w:id="0"/>
      <w:tr w:rsidR="00566433" w:rsidRPr="00284923" w14:paraId="09EE31C2" w14:textId="77777777" w:rsidTr="00566433">
        <w:trPr>
          <w:trHeight w:val="288"/>
        </w:trPr>
        <w:tc>
          <w:tcPr>
            <w:tcW w:w="709" w:type="dxa"/>
            <w:shd w:val="clear" w:color="auto" w:fill="auto"/>
            <w:noWrap/>
            <w:vAlign w:val="center"/>
          </w:tcPr>
          <w:p w14:paraId="61118511" w14:textId="77777777" w:rsidR="00566433" w:rsidRPr="00284923" w:rsidRDefault="00566433" w:rsidP="00284923">
            <w:pPr>
              <w:rPr>
                <w:b/>
              </w:rPr>
            </w:pPr>
            <w:r>
              <w:rPr>
                <w:b/>
              </w:rPr>
              <w:t>14.</w:t>
            </w:r>
          </w:p>
        </w:tc>
        <w:tc>
          <w:tcPr>
            <w:tcW w:w="1985" w:type="dxa"/>
            <w:shd w:val="clear" w:color="auto" w:fill="auto"/>
            <w:noWrap/>
            <w:vAlign w:val="center"/>
          </w:tcPr>
          <w:p w14:paraId="782ACC84" w14:textId="77777777" w:rsidR="00566433" w:rsidRPr="00284923" w:rsidRDefault="00566433" w:rsidP="00284923">
            <w:pPr>
              <w:rPr>
                <w:lang w:val="en"/>
              </w:rPr>
            </w:pPr>
          </w:p>
        </w:tc>
        <w:tc>
          <w:tcPr>
            <w:tcW w:w="2977" w:type="dxa"/>
            <w:shd w:val="clear" w:color="auto" w:fill="auto"/>
            <w:vAlign w:val="center"/>
          </w:tcPr>
          <w:p w14:paraId="1CF4E103" w14:textId="77777777" w:rsidR="00566433" w:rsidRPr="00284923" w:rsidRDefault="00566433" w:rsidP="00284923">
            <w:pPr>
              <w:rPr>
                <w:lang w:val="en"/>
              </w:rPr>
            </w:pPr>
          </w:p>
        </w:tc>
        <w:tc>
          <w:tcPr>
            <w:tcW w:w="992" w:type="dxa"/>
            <w:vAlign w:val="center"/>
          </w:tcPr>
          <w:p w14:paraId="7968E9B5" w14:textId="77777777" w:rsidR="00566433" w:rsidRPr="00284923" w:rsidRDefault="00566433" w:rsidP="00284923">
            <w:pPr>
              <w:rPr>
                <w:lang w:val="en"/>
              </w:rPr>
            </w:pPr>
          </w:p>
        </w:tc>
        <w:tc>
          <w:tcPr>
            <w:tcW w:w="2410" w:type="dxa"/>
          </w:tcPr>
          <w:p w14:paraId="6C4D970A" w14:textId="57B54FA9" w:rsidR="00566433" w:rsidRPr="00284923" w:rsidRDefault="00566433" w:rsidP="00284923"/>
        </w:tc>
        <w:tc>
          <w:tcPr>
            <w:tcW w:w="3969" w:type="dxa"/>
            <w:shd w:val="clear" w:color="auto" w:fill="auto"/>
            <w:noWrap/>
            <w:vAlign w:val="bottom"/>
          </w:tcPr>
          <w:p w14:paraId="48DAB8BE" w14:textId="6D5B8D6E" w:rsidR="00566433" w:rsidRPr="00284923" w:rsidRDefault="00566433" w:rsidP="00284923"/>
        </w:tc>
      </w:tr>
      <w:tr w:rsidR="00566433" w:rsidRPr="00284923" w14:paraId="4331B5FC" w14:textId="77777777" w:rsidTr="00566433">
        <w:trPr>
          <w:trHeight w:val="288"/>
        </w:trPr>
        <w:tc>
          <w:tcPr>
            <w:tcW w:w="709" w:type="dxa"/>
            <w:shd w:val="clear" w:color="auto" w:fill="auto"/>
            <w:noWrap/>
            <w:vAlign w:val="center"/>
          </w:tcPr>
          <w:p w14:paraId="11F7A610" w14:textId="77777777" w:rsidR="00566433" w:rsidRPr="00284923" w:rsidRDefault="00566433" w:rsidP="00284923">
            <w:pPr>
              <w:rPr>
                <w:b/>
              </w:rPr>
            </w:pPr>
            <w:r>
              <w:rPr>
                <w:b/>
              </w:rPr>
              <w:t>15.</w:t>
            </w:r>
          </w:p>
        </w:tc>
        <w:tc>
          <w:tcPr>
            <w:tcW w:w="1985" w:type="dxa"/>
            <w:shd w:val="clear" w:color="auto" w:fill="auto"/>
            <w:noWrap/>
            <w:vAlign w:val="center"/>
          </w:tcPr>
          <w:p w14:paraId="64AA6B55" w14:textId="77777777" w:rsidR="00566433" w:rsidRPr="00284923" w:rsidRDefault="00566433" w:rsidP="00284923">
            <w:pPr>
              <w:rPr>
                <w:lang w:val="en"/>
              </w:rPr>
            </w:pPr>
          </w:p>
        </w:tc>
        <w:tc>
          <w:tcPr>
            <w:tcW w:w="2977" w:type="dxa"/>
            <w:shd w:val="clear" w:color="auto" w:fill="auto"/>
            <w:vAlign w:val="center"/>
          </w:tcPr>
          <w:p w14:paraId="78E48C91" w14:textId="77777777" w:rsidR="00566433" w:rsidRPr="00284923" w:rsidRDefault="00566433" w:rsidP="00284923">
            <w:pPr>
              <w:rPr>
                <w:lang w:val="en"/>
              </w:rPr>
            </w:pPr>
          </w:p>
        </w:tc>
        <w:tc>
          <w:tcPr>
            <w:tcW w:w="992" w:type="dxa"/>
            <w:vAlign w:val="center"/>
          </w:tcPr>
          <w:p w14:paraId="72F19E12" w14:textId="77777777" w:rsidR="00566433" w:rsidRPr="00284923" w:rsidRDefault="00566433" w:rsidP="00284923">
            <w:pPr>
              <w:rPr>
                <w:lang w:val="en"/>
              </w:rPr>
            </w:pPr>
          </w:p>
        </w:tc>
        <w:tc>
          <w:tcPr>
            <w:tcW w:w="2410" w:type="dxa"/>
          </w:tcPr>
          <w:p w14:paraId="0F5E64C1" w14:textId="50D0DB9C" w:rsidR="00566433" w:rsidRPr="00284923" w:rsidRDefault="00566433" w:rsidP="00284923"/>
        </w:tc>
        <w:tc>
          <w:tcPr>
            <w:tcW w:w="3969" w:type="dxa"/>
            <w:shd w:val="clear" w:color="auto" w:fill="auto"/>
            <w:noWrap/>
            <w:vAlign w:val="bottom"/>
          </w:tcPr>
          <w:p w14:paraId="3A49FB12" w14:textId="77A851FE" w:rsidR="00566433" w:rsidRPr="00284923" w:rsidRDefault="00566433" w:rsidP="00284923"/>
        </w:tc>
      </w:tr>
      <w:tr w:rsidR="00566433" w:rsidRPr="00284923" w14:paraId="2B7C1999" w14:textId="77777777" w:rsidTr="00566433">
        <w:trPr>
          <w:trHeight w:val="288"/>
        </w:trPr>
        <w:tc>
          <w:tcPr>
            <w:tcW w:w="709" w:type="dxa"/>
            <w:shd w:val="clear" w:color="auto" w:fill="auto"/>
            <w:noWrap/>
            <w:vAlign w:val="center"/>
          </w:tcPr>
          <w:p w14:paraId="651F5338" w14:textId="77777777" w:rsidR="00566433" w:rsidRPr="00284923" w:rsidRDefault="00566433" w:rsidP="00284923">
            <w:pPr>
              <w:rPr>
                <w:b/>
              </w:rPr>
            </w:pPr>
            <w:r>
              <w:rPr>
                <w:b/>
              </w:rPr>
              <w:t>16.</w:t>
            </w:r>
          </w:p>
        </w:tc>
        <w:tc>
          <w:tcPr>
            <w:tcW w:w="1985" w:type="dxa"/>
            <w:shd w:val="clear" w:color="auto" w:fill="auto"/>
            <w:noWrap/>
            <w:vAlign w:val="center"/>
          </w:tcPr>
          <w:p w14:paraId="7DC880E7" w14:textId="77777777" w:rsidR="00566433" w:rsidRPr="00284923" w:rsidRDefault="00566433" w:rsidP="00284923">
            <w:pPr>
              <w:rPr>
                <w:lang w:val="en"/>
              </w:rPr>
            </w:pPr>
          </w:p>
        </w:tc>
        <w:tc>
          <w:tcPr>
            <w:tcW w:w="2977" w:type="dxa"/>
            <w:shd w:val="clear" w:color="auto" w:fill="auto"/>
            <w:vAlign w:val="center"/>
          </w:tcPr>
          <w:p w14:paraId="10061DE6" w14:textId="77777777" w:rsidR="00566433" w:rsidRPr="00284923" w:rsidRDefault="00566433" w:rsidP="00284923">
            <w:pPr>
              <w:rPr>
                <w:lang w:val="en"/>
              </w:rPr>
            </w:pPr>
          </w:p>
        </w:tc>
        <w:tc>
          <w:tcPr>
            <w:tcW w:w="992" w:type="dxa"/>
            <w:vAlign w:val="center"/>
          </w:tcPr>
          <w:p w14:paraId="55B5BD52" w14:textId="77777777" w:rsidR="00566433" w:rsidRPr="00284923" w:rsidRDefault="00566433" w:rsidP="00284923">
            <w:pPr>
              <w:rPr>
                <w:lang w:val="en"/>
              </w:rPr>
            </w:pPr>
          </w:p>
        </w:tc>
        <w:tc>
          <w:tcPr>
            <w:tcW w:w="2410" w:type="dxa"/>
          </w:tcPr>
          <w:p w14:paraId="02EC839E" w14:textId="620F1E14" w:rsidR="00566433" w:rsidRPr="00284923" w:rsidRDefault="00566433" w:rsidP="00284923"/>
        </w:tc>
        <w:tc>
          <w:tcPr>
            <w:tcW w:w="3969" w:type="dxa"/>
            <w:shd w:val="clear" w:color="auto" w:fill="auto"/>
            <w:noWrap/>
            <w:vAlign w:val="bottom"/>
          </w:tcPr>
          <w:p w14:paraId="382CD88B" w14:textId="334BEDBF" w:rsidR="00566433" w:rsidRPr="00284923" w:rsidRDefault="00566433" w:rsidP="00284923"/>
        </w:tc>
      </w:tr>
      <w:tr w:rsidR="00566433" w:rsidRPr="00284923" w14:paraId="00FF0C64" w14:textId="77777777" w:rsidTr="00566433">
        <w:trPr>
          <w:trHeight w:val="288"/>
        </w:trPr>
        <w:tc>
          <w:tcPr>
            <w:tcW w:w="709" w:type="dxa"/>
            <w:shd w:val="clear" w:color="auto" w:fill="auto"/>
            <w:noWrap/>
            <w:vAlign w:val="center"/>
          </w:tcPr>
          <w:p w14:paraId="52EED8E6" w14:textId="77777777" w:rsidR="00566433" w:rsidRPr="00284923" w:rsidRDefault="00566433" w:rsidP="00284923">
            <w:pPr>
              <w:rPr>
                <w:b/>
              </w:rPr>
            </w:pPr>
            <w:r>
              <w:rPr>
                <w:b/>
              </w:rPr>
              <w:t xml:space="preserve">17. </w:t>
            </w:r>
          </w:p>
        </w:tc>
        <w:tc>
          <w:tcPr>
            <w:tcW w:w="1985" w:type="dxa"/>
            <w:shd w:val="clear" w:color="auto" w:fill="auto"/>
            <w:noWrap/>
            <w:vAlign w:val="center"/>
          </w:tcPr>
          <w:p w14:paraId="3003D2FC" w14:textId="77777777" w:rsidR="00566433" w:rsidRPr="00284923" w:rsidRDefault="00566433" w:rsidP="00284923">
            <w:pPr>
              <w:rPr>
                <w:lang w:val="en"/>
              </w:rPr>
            </w:pPr>
          </w:p>
        </w:tc>
        <w:tc>
          <w:tcPr>
            <w:tcW w:w="2977" w:type="dxa"/>
            <w:shd w:val="clear" w:color="auto" w:fill="auto"/>
            <w:vAlign w:val="center"/>
          </w:tcPr>
          <w:p w14:paraId="1DC1E8D0" w14:textId="77777777" w:rsidR="00566433" w:rsidRPr="00284923" w:rsidRDefault="00566433" w:rsidP="00284923">
            <w:pPr>
              <w:rPr>
                <w:lang w:val="en"/>
              </w:rPr>
            </w:pPr>
          </w:p>
        </w:tc>
        <w:tc>
          <w:tcPr>
            <w:tcW w:w="992" w:type="dxa"/>
            <w:vAlign w:val="center"/>
          </w:tcPr>
          <w:p w14:paraId="330D302E" w14:textId="77777777" w:rsidR="00566433" w:rsidRPr="00284923" w:rsidRDefault="00566433" w:rsidP="00284923">
            <w:pPr>
              <w:rPr>
                <w:lang w:val="en"/>
              </w:rPr>
            </w:pPr>
          </w:p>
        </w:tc>
        <w:tc>
          <w:tcPr>
            <w:tcW w:w="2410" w:type="dxa"/>
          </w:tcPr>
          <w:p w14:paraId="052B85BD" w14:textId="57CA49E7" w:rsidR="00566433" w:rsidRPr="00284923" w:rsidRDefault="00566433" w:rsidP="00284923"/>
        </w:tc>
        <w:tc>
          <w:tcPr>
            <w:tcW w:w="3969" w:type="dxa"/>
            <w:shd w:val="clear" w:color="auto" w:fill="auto"/>
            <w:noWrap/>
            <w:vAlign w:val="bottom"/>
          </w:tcPr>
          <w:p w14:paraId="1BFE2C88" w14:textId="468205F6" w:rsidR="00566433" w:rsidRPr="00284923" w:rsidRDefault="00566433" w:rsidP="00284923"/>
        </w:tc>
      </w:tr>
      <w:tr w:rsidR="00566433" w:rsidRPr="00284923" w14:paraId="7F9C3411" w14:textId="77777777" w:rsidTr="00566433">
        <w:trPr>
          <w:trHeight w:val="288"/>
        </w:trPr>
        <w:tc>
          <w:tcPr>
            <w:tcW w:w="709" w:type="dxa"/>
            <w:shd w:val="clear" w:color="auto" w:fill="auto"/>
            <w:noWrap/>
            <w:vAlign w:val="center"/>
          </w:tcPr>
          <w:p w14:paraId="538B0788" w14:textId="77777777" w:rsidR="00566433" w:rsidRPr="00284923" w:rsidRDefault="00566433" w:rsidP="00284923">
            <w:pPr>
              <w:rPr>
                <w:b/>
              </w:rPr>
            </w:pPr>
            <w:r>
              <w:rPr>
                <w:b/>
              </w:rPr>
              <w:t xml:space="preserve">18. </w:t>
            </w:r>
          </w:p>
        </w:tc>
        <w:tc>
          <w:tcPr>
            <w:tcW w:w="1985" w:type="dxa"/>
            <w:shd w:val="clear" w:color="auto" w:fill="auto"/>
            <w:noWrap/>
            <w:vAlign w:val="center"/>
          </w:tcPr>
          <w:p w14:paraId="17ACD6E2" w14:textId="77777777" w:rsidR="00566433" w:rsidRPr="00284923" w:rsidRDefault="00566433" w:rsidP="00284923">
            <w:pPr>
              <w:rPr>
                <w:lang w:val="en"/>
              </w:rPr>
            </w:pPr>
          </w:p>
        </w:tc>
        <w:tc>
          <w:tcPr>
            <w:tcW w:w="2977" w:type="dxa"/>
            <w:shd w:val="clear" w:color="auto" w:fill="auto"/>
            <w:vAlign w:val="center"/>
          </w:tcPr>
          <w:p w14:paraId="5CBC5F50" w14:textId="77777777" w:rsidR="00566433" w:rsidRPr="00284923" w:rsidRDefault="00566433" w:rsidP="00284923">
            <w:pPr>
              <w:rPr>
                <w:lang w:val="en"/>
              </w:rPr>
            </w:pPr>
          </w:p>
        </w:tc>
        <w:tc>
          <w:tcPr>
            <w:tcW w:w="992" w:type="dxa"/>
            <w:vAlign w:val="center"/>
          </w:tcPr>
          <w:p w14:paraId="41A15747" w14:textId="77777777" w:rsidR="00566433" w:rsidRPr="00284923" w:rsidRDefault="00566433" w:rsidP="00284923">
            <w:pPr>
              <w:rPr>
                <w:lang w:val="en"/>
              </w:rPr>
            </w:pPr>
          </w:p>
        </w:tc>
        <w:tc>
          <w:tcPr>
            <w:tcW w:w="2410" w:type="dxa"/>
          </w:tcPr>
          <w:p w14:paraId="7D7B7164" w14:textId="479044B2" w:rsidR="00566433" w:rsidRPr="00284923" w:rsidRDefault="00566433" w:rsidP="00284923"/>
        </w:tc>
        <w:tc>
          <w:tcPr>
            <w:tcW w:w="3969" w:type="dxa"/>
            <w:shd w:val="clear" w:color="auto" w:fill="auto"/>
            <w:noWrap/>
            <w:vAlign w:val="bottom"/>
          </w:tcPr>
          <w:p w14:paraId="659E291D" w14:textId="71B66632" w:rsidR="00566433" w:rsidRPr="00284923" w:rsidRDefault="00566433" w:rsidP="00284923"/>
        </w:tc>
      </w:tr>
      <w:tr w:rsidR="00566433" w:rsidRPr="00284923" w14:paraId="449E8304" w14:textId="77777777" w:rsidTr="00566433">
        <w:trPr>
          <w:trHeight w:val="288"/>
        </w:trPr>
        <w:tc>
          <w:tcPr>
            <w:tcW w:w="709" w:type="dxa"/>
            <w:shd w:val="clear" w:color="auto" w:fill="auto"/>
            <w:noWrap/>
            <w:vAlign w:val="center"/>
          </w:tcPr>
          <w:p w14:paraId="26867E04" w14:textId="77777777" w:rsidR="00566433" w:rsidRPr="00284923" w:rsidRDefault="00566433" w:rsidP="00284923">
            <w:pPr>
              <w:rPr>
                <w:b/>
              </w:rPr>
            </w:pPr>
            <w:r>
              <w:rPr>
                <w:b/>
              </w:rPr>
              <w:t xml:space="preserve">19. </w:t>
            </w:r>
          </w:p>
        </w:tc>
        <w:tc>
          <w:tcPr>
            <w:tcW w:w="1985" w:type="dxa"/>
            <w:shd w:val="clear" w:color="auto" w:fill="auto"/>
            <w:noWrap/>
            <w:vAlign w:val="center"/>
          </w:tcPr>
          <w:p w14:paraId="109D3373" w14:textId="77777777" w:rsidR="00566433" w:rsidRPr="00284923" w:rsidRDefault="00566433" w:rsidP="00284923">
            <w:pPr>
              <w:rPr>
                <w:lang w:val="en"/>
              </w:rPr>
            </w:pPr>
          </w:p>
        </w:tc>
        <w:tc>
          <w:tcPr>
            <w:tcW w:w="2977" w:type="dxa"/>
            <w:shd w:val="clear" w:color="auto" w:fill="auto"/>
            <w:vAlign w:val="center"/>
          </w:tcPr>
          <w:p w14:paraId="79CB8E01" w14:textId="77777777" w:rsidR="00566433" w:rsidRPr="00284923" w:rsidRDefault="00566433" w:rsidP="00284923">
            <w:pPr>
              <w:rPr>
                <w:lang w:val="en"/>
              </w:rPr>
            </w:pPr>
          </w:p>
        </w:tc>
        <w:tc>
          <w:tcPr>
            <w:tcW w:w="992" w:type="dxa"/>
            <w:vAlign w:val="center"/>
          </w:tcPr>
          <w:p w14:paraId="1113A44B" w14:textId="77777777" w:rsidR="00566433" w:rsidRPr="00284923" w:rsidRDefault="00566433" w:rsidP="00284923">
            <w:pPr>
              <w:rPr>
                <w:lang w:val="en"/>
              </w:rPr>
            </w:pPr>
          </w:p>
        </w:tc>
        <w:tc>
          <w:tcPr>
            <w:tcW w:w="2410" w:type="dxa"/>
          </w:tcPr>
          <w:p w14:paraId="0F971FFD" w14:textId="443DFF85" w:rsidR="00566433" w:rsidRPr="00284923" w:rsidRDefault="00566433" w:rsidP="00284923"/>
        </w:tc>
        <w:tc>
          <w:tcPr>
            <w:tcW w:w="3969" w:type="dxa"/>
            <w:shd w:val="clear" w:color="auto" w:fill="auto"/>
            <w:noWrap/>
            <w:vAlign w:val="bottom"/>
          </w:tcPr>
          <w:p w14:paraId="39928253" w14:textId="03B9F275" w:rsidR="00566433" w:rsidRPr="00284923" w:rsidRDefault="00566433" w:rsidP="00284923"/>
        </w:tc>
      </w:tr>
      <w:tr w:rsidR="00566433" w:rsidRPr="00284923" w14:paraId="65748A0A" w14:textId="77777777" w:rsidTr="00566433">
        <w:trPr>
          <w:trHeight w:val="288"/>
        </w:trPr>
        <w:tc>
          <w:tcPr>
            <w:tcW w:w="709" w:type="dxa"/>
            <w:shd w:val="clear" w:color="auto" w:fill="auto"/>
            <w:noWrap/>
            <w:vAlign w:val="center"/>
          </w:tcPr>
          <w:p w14:paraId="10151AA1" w14:textId="77777777" w:rsidR="00566433" w:rsidRDefault="00566433" w:rsidP="00284923">
            <w:pPr>
              <w:rPr>
                <w:b/>
              </w:rPr>
            </w:pPr>
            <w:r>
              <w:rPr>
                <w:b/>
              </w:rPr>
              <w:t xml:space="preserve">20. </w:t>
            </w:r>
          </w:p>
        </w:tc>
        <w:tc>
          <w:tcPr>
            <w:tcW w:w="1985" w:type="dxa"/>
            <w:shd w:val="clear" w:color="auto" w:fill="auto"/>
            <w:noWrap/>
            <w:vAlign w:val="center"/>
          </w:tcPr>
          <w:p w14:paraId="14AB54BA" w14:textId="77777777" w:rsidR="00566433" w:rsidRPr="00284923" w:rsidRDefault="00566433" w:rsidP="00284923">
            <w:pPr>
              <w:rPr>
                <w:lang w:val="en"/>
              </w:rPr>
            </w:pPr>
          </w:p>
        </w:tc>
        <w:tc>
          <w:tcPr>
            <w:tcW w:w="2977" w:type="dxa"/>
            <w:shd w:val="clear" w:color="auto" w:fill="auto"/>
            <w:vAlign w:val="center"/>
          </w:tcPr>
          <w:p w14:paraId="0BDE2CEE" w14:textId="77777777" w:rsidR="00566433" w:rsidRPr="00284923" w:rsidRDefault="00566433" w:rsidP="00284923">
            <w:pPr>
              <w:rPr>
                <w:lang w:val="en"/>
              </w:rPr>
            </w:pPr>
          </w:p>
        </w:tc>
        <w:tc>
          <w:tcPr>
            <w:tcW w:w="992" w:type="dxa"/>
            <w:vAlign w:val="center"/>
          </w:tcPr>
          <w:p w14:paraId="656E5344" w14:textId="77777777" w:rsidR="00566433" w:rsidRPr="00284923" w:rsidRDefault="00566433" w:rsidP="00284923">
            <w:pPr>
              <w:rPr>
                <w:lang w:val="en"/>
              </w:rPr>
            </w:pPr>
          </w:p>
        </w:tc>
        <w:tc>
          <w:tcPr>
            <w:tcW w:w="2410" w:type="dxa"/>
          </w:tcPr>
          <w:p w14:paraId="71CF96B1" w14:textId="6D653D2B" w:rsidR="00566433" w:rsidRPr="00284923" w:rsidRDefault="00566433" w:rsidP="00284923"/>
        </w:tc>
        <w:tc>
          <w:tcPr>
            <w:tcW w:w="3969" w:type="dxa"/>
            <w:shd w:val="clear" w:color="auto" w:fill="auto"/>
            <w:noWrap/>
            <w:vAlign w:val="bottom"/>
          </w:tcPr>
          <w:p w14:paraId="547D495E" w14:textId="33B2EA34" w:rsidR="00566433" w:rsidRPr="00284923" w:rsidRDefault="00566433" w:rsidP="00284923"/>
        </w:tc>
      </w:tr>
    </w:tbl>
    <w:p w14:paraId="42E09B3E" w14:textId="77777777" w:rsidR="00F95607" w:rsidRDefault="00F95607"/>
    <w:sectPr w:rsidR="00F95607" w:rsidSect="00546BCA">
      <w:pgSz w:w="16838" w:h="11906" w:orient="landscape"/>
      <w:pgMar w:top="426" w:right="962" w:bottom="142"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23"/>
    <w:rsid w:val="002509A9"/>
    <w:rsid w:val="00277F6E"/>
    <w:rsid w:val="00284923"/>
    <w:rsid w:val="003A38B7"/>
    <w:rsid w:val="003D7E2D"/>
    <w:rsid w:val="00446527"/>
    <w:rsid w:val="00546BCA"/>
    <w:rsid w:val="00566433"/>
    <w:rsid w:val="007353BF"/>
    <w:rsid w:val="007458DC"/>
    <w:rsid w:val="007C0ECF"/>
    <w:rsid w:val="007F0796"/>
    <w:rsid w:val="0082501F"/>
    <w:rsid w:val="008D2309"/>
    <w:rsid w:val="008F4D46"/>
    <w:rsid w:val="009A3D43"/>
    <w:rsid w:val="00A57916"/>
    <w:rsid w:val="00A928FA"/>
    <w:rsid w:val="00AB70BF"/>
    <w:rsid w:val="00AF7FAC"/>
    <w:rsid w:val="00C061C3"/>
    <w:rsid w:val="00CC479E"/>
    <w:rsid w:val="00F820BD"/>
    <w:rsid w:val="00F9560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7FF1"/>
  <w15:chartTrackingRefBased/>
  <w15:docId w15:val="{237E22ED-363A-41E8-B875-6C175AE6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923"/>
    <w:rPr>
      <w:color w:val="0563C1" w:themeColor="hyperlink"/>
      <w:u w:val="single"/>
    </w:rPr>
  </w:style>
  <w:style w:type="character" w:styleId="UnresolvedMention">
    <w:name w:val="Unresolved Mention"/>
    <w:basedOn w:val="DefaultParagraphFont"/>
    <w:uiPriority w:val="99"/>
    <w:semiHidden/>
    <w:unhideWhenUsed/>
    <w:rsid w:val="00284923"/>
    <w:rPr>
      <w:color w:val="605E5C"/>
      <w:shd w:val="clear" w:color="auto" w:fill="E1DFDD"/>
    </w:rPr>
  </w:style>
  <w:style w:type="paragraph" w:styleId="BalloonText">
    <w:name w:val="Balloon Text"/>
    <w:basedOn w:val="Normal"/>
    <w:link w:val="BalloonTextChar"/>
    <w:uiPriority w:val="99"/>
    <w:semiHidden/>
    <w:unhideWhenUsed/>
    <w:rsid w:val="003D7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9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a@ad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autai.lt" TargetMode="External"/><Relationship Id="rId5" Type="http://schemas.openxmlformats.org/officeDocument/2006/relationships/hyperlink" Target="mailto:info@skautai.l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618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Lietuvos skautija</dc:creator>
  <cp:keywords/>
  <dc:description/>
  <cp:lastModifiedBy>Lietuvos skautija</cp:lastModifiedBy>
  <cp:revision>2</cp:revision>
  <cp:lastPrinted>2021-10-15T07:17:00Z</cp:lastPrinted>
  <dcterms:created xsi:type="dcterms:W3CDTF">2021-10-26T12:37:00Z</dcterms:created>
  <dcterms:modified xsi:type="dcterms:W3CDTF">2021-10-26T12:37:00Z</dcterms:modified>
</cp:coreProperties>
</file>